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9D" w:rsidRDefault="00131F7C" w:rsidP="003F6C9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Designating Single Nodal Agency (SNA)</w:t>
      </w:r>
      <w:r w:rsidR="007E5B15" w:rsidRPr="007E5B15">
        <w:rPr>
          <w:b/>
          <w:bCs/>
          <w:sz w:val="36"/>
          <w:szCs w:val="36"/>
          <w:u w:val="single"/>
        </w:rPr>
        <w:t xml:space="preserve"> for </w:t>
      </w:r>
      <w:r w:rsidR="004B0D93">
        <w:rPr>
          <w:b/>
          <w:bCs/>
          <w:sz w:val="36"/>
          <w:szCs w:val="36"/>
          <w:u w:val="single"/>
        </w:rPr>
        <w:t xml:space="preserve">each </w:t>
      </w:r>
      <w:r w:rsidR="00B35D44">
        <w:rPr>
          <w:b/>
          <w:bCs/>
          <w:sz w:val="36"/>
          <w:szCs w:val="36"/>
          <w:u w:val="single"/>
        </w:rPr>
        <w:t>S</w:t>
      </w:r>
      <w:r w:rsidR="004B0D93">
        <w:rPr>
          <w:b/>
          <w:bCs/>
          <w:sz w:val="36"/>
          <w:szCs w:val="36"/>
          <w:u w:val="single"/>
        </w:rPr>
        <w:t xml:space="preserve">tate </w:t>
      </w:r>
      <w:r w:rsidR="00B35D44">
        <w:rPr>
          <w:b/>
          <w:bCs/>
          <w:sz w:val="36"/>
          <w:szCs w:val="36"/>
          <w:u w:val="single"/>
        </w:rPr>
        <w:t>L</w:t>
      </w:r>
      <w:r w:rsidR="004B0D93">
        <w:rPr>
          <w:b/>
          <w:bCs/>
          <w:sz w:val="36"/>
          <w:szCs w:val="36"/>
          <w:u w:val="single"/>
        </w:rPr>
        <w:t xml:space="preserve">inked </w:t>
      </w:r>
      <w:r w:rsidR="00B35D44">
        <w:rPr>
          <w:b/>
          <w:bCs/>
          <w:sz w:val="36"/>
          <w:szCs w:val="36"/>
          <w:u w:val="single"/>
        </w:rPr>
        <w:t>S</w:t>
      </w:r>
      <w:r w:rsidR="004B0D93">
        <w:rPr>
          <w:b/>
          <w:bCs/>
          <w:sz w:val="36"/>
          <w:szCs w:val="36"/>
          <w:u w:val="single"/>
        </w:rPr>
        <w:t>cheme</w:t>
      </w:r>
      <w:r w:rsidR="003F6C9C">
        <w:rPr>
          <w:b/>
          <w:bCs/>
          <w:sz w:val="36"/>
          <w:szCs w:val="36"/>
          <w:u w:val="single"/>
        </w:rPr>
        <w:t xml:space="preserve"> (SLS) under SNA-SPARSH</w:t>
      </w:r>
    </w:p>
    <w:p w:rsidR="007A079D" w:rsidRPr="007E5B15" w:rsidRDefault="007A079D" w:rsidP="00D63B0F">
      <w:pPr>
        <w:jc w:val="center"/>
        <w:rPr>
          <w:b/>
          <w:bCs/>
          <w:sz w:val="36"/>
          <w:szCs w:val="36"/>
          <w:u w:val="single"/>
        </w:rPr>
      </w:pPr>
    </w:p>
    <w:p w:rsidR="00557C0B" w:rsidRDefault="00D63B0F" w:rsidP="003F6C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5617">
        <w:rPr>
          <w:sz w:val="28"/>
          <w:szCs w:val="28"/>
        </w:rPr>
        <w:t xml:space="preserve">With reference to </w:t>
      </w:r>
      <w:r w:rsidR="009C513D">
        <w:rPr>
          <w:sz w:val="28"/>
          <w:szCs w:val="28"/>
        </w:rPr>
        <w:t xml:space="preserve">the </w:t>
      </w:r>
      <w:r w:rsidR="0006622F">
        <w:rPr>
          <w:sz w:val="28"/>
          <w:szCs w:val="28"/>
        </w:rPr>
        <w:t xml:space="preserve">OM issued on 11.06.2024 by </w:t>
      </w:r>
      <w:r w:rsidR="002C5617">
        <w:rPr>
          <w:sz w:val="28"/>
          <w:szCs w:val="28"/>
        </w:rPr>
        <w:t>DoE</w:t>
      </w:r>
      <w:r w:rsidR="0006622F">
        <w:rPr>
          <w:sz w:val="28"/>
          <w:szCs w:val="28"/>
        </w:rPr>
        <w:t>, MoF, GoI for the roll out of SNA-SPARSH model</w:t>
      </w:r>
      <w:r w:rsidR="00D5034B">
        <w:rPr>
          <w:sz w:val="28"/>
          <w:szCs w:val="28"/>
        </w:rPr>
        <w:t xml:space="preserve"> in the selected States &amp; selected schemes, t</w:t>
      </w:r>
      <w:r>
        <w:rPr>
          <w:sz w:val="28"/>
          <w:szCs w:val="28"/>
        </w:rPr>
        <w:t xml:space="preserve">his is to </w:t>
      </w:r>
      <w:r w:rsidR="00D007F4">
        <w:rPr>
          <w:sz w:val="28"/>
          <w:szCs w:val="28"/>
        </w:rPr>
        <w:t>certify that,</w:t>
      </w:r>
      <w:r w:rsidR="00557C0B">
        <w:rPr>
          <w:sz w:val="28"/>
          <w:szCs w:val="28"/>
        </w:rPr>
        <w:t xml:space="preserve"> </w:t>
      </w:r>
      <w:r w:rsidR="00E82132">
        <w:rPr>
          <w:sz w:val="28"/>
          <w:szCs w:val="28"/>
        </w:rPr>
        <w:t xml:space="preserve">for </w:t>
      </w:r>
      <w:r w:rsidR="00F775D1">
        <w:rPr>
          <w:sz w:val="28"/>
          <w:szCs w:val="28"/>
        </w:rPr>
        <w:t xml:space="preserve">Centrally Sponsored Scheme </w:t>
      </w:r>
    </w:p>
    <w:p w:rsidR="00557C0B" w:rsidRDefault="00F775D1" w:rsidP="003F6C9C">
      <w:pPr>
        <w:jc w:val="both"/>
        <w:rPr>
          <w:b/>
          <w:bCs/>
          <w:sz w:val="28"/>
          <w:szCs w:val="28"/>
        </w:rPr>
      </w:pPr>
      <w:r w:rsidRPr="00FB10F2">
        <w:rPr>
          <w:b/>
          <w:bCs/>
          <w:sz w:val="28"/>
          <w:szCs w:val="28"/>
        </w:rPr>
        <w:t>(CSS) …………………………………………</w:t>
      </w:r>
    </w:p>
    <w:p w:rsidR="00772B86" w:rsidRDefault="00F775D1" w:rsidP="003F6C9C">
      <w:pPr>
        <w:jc w:val="both"/>
        <w:rPr>
          <w:sz w:val="28"/>
          <w:szCs w:val="28"/>
        </w:rPr>
      </w:pPr>
      <w:r>
        <w:rPr>
          <w:sz w:val="28"/>
          <w:szCs w:val="28"/>
        </w:rPr>
        <w:t>&amp;</w:t>
      </w:r>
      <w:r w:rsidR="009C513D">
        <w:rPr>
          <w:sz w:val="28"/>
          <w:szCs w:val="28"/>
        </w:rPr>
        <w:t xml:space="preserve">corresponding </w:t>
      </w:r>
      <w:r>
        <w:rPr>
          <w:sz w:val="28"/>
          <w:szCs w:val="28"/>
        </w:rPr>
        <w:t xml:space="preserve">State Linked Scheme </w:t>
      </w:r>
      <w:r w:rsidRPr="00FB10F2">
        <w:rPr>
          <w:b/>
          <w:bCs/>
          <w:sz w:val="28"/>
          <w:szCs w:val="28"/>
        </w:rPr>
        <w:t>(SLS) …………………………………………</w:t>
      </w:r>
      <w:r w:rsidR="00FB10F2" w:rsidRPr="00FB10F2">
        <w:rPr>
          <w:b/>
          <w:bCs/>
          <w:sz w:val="28"/>
          <w:szCs w:val="28"/>
        </w:rPr>
        <w:t>………………..</w:t>
      </w:r>
    </w:p>
    <w:p w:rsidR="00557C0B" w:rsidRDefault="00772B86" w:rsidP="003F6C9C">
      <w:pPr>
        <w:jc w:val="both"/>
        <w:rPr>
          <w:sz w:val="28"/>
          <w:szCs w:val="28"/>
        </w:rPr>
      </w:pPr>
      <w:r w:rsidRPr="00557C0B">
        <w:rPr>
          <w:b/>
          <w:bCs/>
          <w:i/>
          <w:iCs/>
          <w:sz w:val="28"/>
          <w:szCs w:val="28"/>
        </w:rPr>
        <w:t>…………………………………………………………………………………………is declared as the</w:t>
      </w:r>
      <w:r w:rsidR="00557C0B" w:rsidRPr="00557C0B">
        <w:rPr>
          <w:b/>
          <w:bCs/>
          <w:i/>
          <w:iCs/>
          <w:sz w:val="28"/>
          <w:szCs w:val="28"/>
        </w:rPr>
        <w:t xml:space="preserve"> </w:t>
      </w:r>
      <w:r w:rsidR="00F87E7C" w:rsidRPr="00557C0B">
        <w:rPr>
          <w:b/>
          <w:bCs/>
          <w:i/>
          <w:iCs/>
          <w:sz w:val="28"/>
          <w:szCs w:val="28"/>
        </w:rPr>
        <w:t>Single Nodal Agency (SNA) for SNA-SPARSH</w:t>
      </w:r>
      <w:r w:rsidR="00557C0B">
        <w:rPr>
          <w:sz w:val="28"/>
          <w:szCs w:val="28"/>
        </w:rPr>
        <w:t xml:space="preserve"> </w:t>
      </w:r>
    </w:p>
    <w:p w:rsidR="00557C0B" w:rsidRDefault="00AD1B72" w:rsidP="003F6C9C">
      <w:pPr>
        <w:jc w:val="both"/>
        <w:rPr>
          <w:sz w:val="28"/>
          <w:szCs w:val="28"/>
        </w:rPr>
      </w:pPr>
      <w:r>
        <w:rPr>
          <w:sz w:val="28"/>
          <w:szCs w:val="28"/>
        </w:rPr>
        <w:t>&amp;</w:t>
      </w:r>
      <w:r w:rsidR="00557C0B">
        <w:rPr>
          <w:sz w:val="28"/>
          <w:szCs w:val="28"/>
        </w:rPr>
        <w:t xml:space="preserve"> </w:t>
      </w:r>
    </w:p>
    <w:p w:rsidR="00557C0B" w:rsidRDefault="00D007F4" w:rsidP="003F6C9C">
      <w:pPr>
        <w:jc w:val="both"/>
        <w:rPr>
          <w:sz w:val="28"/>
          <w:szCs w:val="28"/>
        </w:rPr>
      </w:pPr>
      <w:r w:rsidRPr="00DC561A">
        <w:rPr>
          <w:b/>
          <w:bCs/>
          <w:sz w:val="28"/>
          <w:szCs w:val="28"/>
        </w:rPr>
        <w:t>Mr/ Ms ……………………………………</w:t>
      </w:r>
      <w:r w:rsidR="00557C0B">
        <w:rPr>
          <w:b/>
          <w:bCs/>
          <w:sz w:val="28"/>
          <w:szCs w:val="28"/>
        </w:rPr>
        <w:t>............</w:t>
      </w:r>
      <w:r w:rsidR="009D16E5">
        <w:rPr>
          <w:b/>
          <w:bCs/>
          <w:sz w:val="28"/>
          <w:szCs w:val="28"/>
        </w:rPr>
        <w:t>, Designation ……………………………</w:t>
      </w:r>
      <w:r w:rsidR="00F34FAD">
        <w:rPr>
          <w:sz w:val="28"/>
          <w:szCs w:val="28"/>
        </w:rPr>
        <w:t xml:space="preserve"> </w:t>
      </w:r>
      <w:r w:rsidR="00557C0B">
        <w:rPr>
          <w:sz w:val="28"/>
          <w:szCs w:val="28"/>
        </w:rPr>
        <w:t>...</w:t>
      </w:r>
    </w:p>
    <w:p w:rsidR="00D63B0F" w:rsidRDefault="00557C0B" w:rsidP="003F6C9C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is</w:t>
      </w:r>
      <w:r w:rsidR="00F34FAD">
        <w:rPr>
          <w:sz w:val="28"/>
          <w:szCs w:val="28"/>
        </w:rPr>
        <w:t xml:space="preserve"> appointed as the Nodal Person for </w:t>
      </w:r>
      <w:r w:rsidR="00DC561A">
        <w:rPr>
          <w:sz w:val="28"/>
          <w:szCs w:val="28"/>
        </w:rPr>
        <w:t xml:space="preserve">end to end </w:t>
      </w:r>
      <w:r w:rsidR="00F34FAD">
        <w:rPr>
          <w:sz w:val="28"/>
          <w:szCs w:val="28"/>
        </w:rPr>
        <w:t xml:space="preserve">roll out of </w:t>
      </w:r>
      <w:r w:rsidR="00055E6D">
        <w:rPr>
          <w:sz w:val="28"/>
          <w:szCs w:val="28"/>
        </w:rPr>
        <w:t>the</w:t>
      </w:r>
      <w:r w:rsidR="00F34FAD">
        <w:rPr>
          <w:sz w:val="28"/>
          <w:szCs w:val="28"/>
        </w:rPr>
        <w:t xml:space="preserve"> model</w:t>
      </w:r>
      <w:r w:rsidR="004B0D93">
        <w:rPr>
          <w:sz w:val="28"/>
          <w:szCs w:val="28"/>
        </w:rPr>
        <w:t>.</w:t>
      </w:r>
    </w:p>
    <w:p w:rsidR="00CF7036" w:rsidRPr="007E5B15" w:rsidRDefault="00CF7036" w:rsidP="007E5B15">
      <w:pPr>
        <w:pStyle w:val="ListParagraph"/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 w:rsidRPr="007E5B15">
        <w:rPr>
          <w:b/>
          <w:bCs/>
          <w:sz w:val="28"/>
          <w:szCs w:val="28"/>
        </w:rPr>
        <w:t xml:space="preserve">Email ID of </w:t>
      </w:r>
      <w:r w:rsidR="00557C0B">
        <w:rPr>
          <w:b/>
          <w:bCs/>
          <w:sz w:val="28"/>
          <w:szCs w:val="28"/>
        </w:rPr>
        <w:t xml:space="preserve">the </w:t>
      </w:r>
      <w:r w:rsidRPr="007E5B15">
        <w:rPr>
          <w:b/>
          <w:bCs/>
          <w:sz w:val="28"/>
          <w:szCs w:val="28"/>
        </w:rPr>
        <w:t>Nodal Person ………………………………………………………………</w:t>
      </w:r>
    </w:p>
    <w:p w:rsidR="00CF7036" w:rsidRDefault="00CF7036" w:rsidP="007E5B15">
      <w:pPr>
        <w:pStyle w:val="ListParagraph"/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 w:rsidRPr="007E5B15">
        <w:rPr>
          <w:b/>
          <w:bCs/>
          <w:sz w:val="28"/>
          <w:szCs w:val="28"/>
        </w:rPr>
        <w:t xml:space="preserve">Mobile No. of </w:t>
      </w:r>
      <w:r w:rsidR="00557C0B">
        <w:rPr>
          <w:b/>
          <w:bCs/>
          <w:sz w:val="28"/>
          <w:szCs w:val="28"/>
        </w:rPr>
        <w:t>the</w:t>
      </w:r>
      <w:r w:rsidR="00557C0B" w:rsidRPr="007E5B15">
        <w:rPr>
          <w:b/>
          <w:bCs/>
          <w:sz w:val="28"/>
          <w:szCs w:val="28"/>
        </w:rPr>
        <w:t xml:space="preserve"> </w:t>
      </w:r>
      <w:r w:rsidRPr="007E5B15">
        <w:rPr>
          <w:b/>
          <w:bCs/>
          <w:sz w:val="28"/>
          <w:szCs w:val="28"/>
        </w:rPr>
        <w:t>Nodal Person ………………………………………………………….</w:t>
      </w:r>
    </w:p>
    <w:p w:rsidR="00577B96" w:rsidRDefault="00DD215E" w:rsidP="00E44B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The</w:t>
      </w:r>
      <w:r w:rsidR="00557C0B">
        <w:rPr>
          <w:sz w:val="28"/>
          <w:szCs w:val="28"/>
        </w:rPr>
        <w:t xml:space="preserve"> </w:t>
      </w:r>
      <w:r w:rsidR="00577B96" w:rsidRPr="00E44B7E">
        <w:rPr>
          <w:sz w:val="28"/>
          <w:szCs w:val="28"/>
        </w:rPr>
        <w:t xml:space="preserve">Nodal person </w:t>
      </w:r>
      <w:r>
        <w:rPr>
          <w:sz w:val="28"/>
          <w:szCs w:val="28"/>
        </w:rPr>
        <w:t xml:space="preserve">to ensure </w:t>
      </w:r>
      <w:r w:rsidR="00EA0879" w:rsidRPr="00E44B7E">
        <w:rPr>
          <w:sz w:val="28"/>
          <w:szCs w:val="28"/>
        </w:rPr>
        <w:t>timely compliance to all the guidelines/ instructions issued by DoE, MoF</w:t>
      </w:r>
      <w:r w:rsidR="00644F9F" w:rsidRPr="00E44B7E">
        <w:rPr>
          <w:sz w:val="28"/>
          <w:szCs w:val="28"/>
        </w:rPr>
        <w:t xml:space="preserve"> time to time regarding implementation of SNA-SPARSH model </w:t>
      </w:r>
      <w:r w:rsidR="00594EB0">
        <w:rPr>
          <w:sz w:val="28"/>
          <w:szCs w:val="28"/>
        </w:rPr>
        <w:t>in</w:t>
      </w:r>
      <w:r w:rsidR="00644F9F" w:rsidRPr="00E44B7E">
        <w:rPr>
          <w:sz w:val="28"/>
          <w:szCs w:val="28"/>
        </w:rPr>
        <w:t xml:space="preserve"> the respective scheme</w:t>
      </w:r>
      <w:r>
        <w:rPr>
          <w:sz w:val="28"/>
          <w:szCs w:val="28"/>
        </w:rPr>
        <w:t>&amp; to provide</w:t>
      </w:r>
      <w:r w:rsidR="0063514C">
        <w:rPr>
          <w:sz w:val="28"/>
          <w:szCs w:val="28"/>
        </w:rPr>
        <w:t xml:space="preserve"> all the details of the respective schemes, </w:t>
      </w:r>
      <w:r w:rsidR="001F5694">
        <w:rPr>
          <w:sz w:val="28"/>
          <w:szCs w:val="28"/>
        </w:rPr>
        <w:t>sought by Finance Department, GoCG</w:t>
      </w:r>
      <w:r w:rsidR="00557C0B">
        <w:rPr>
          <w:sz w:val="28"/>
          <w:szCs w:val="28"/>
        </w:rPr>
        <w:t xml:space="preserve"> </w:t>
      </w:r>
      <w:r w:rsidR="00A95082">
        <w:rPr>
          <w:sz w:val="28"/>
          <w:szCs w:val="28"/>
        </w:rPr>
        <w:t>related to onboarding onto SNA-SPARSH model.</w:t>
      </w:r>
    </w:p>
    <w:p w:rsidR="007A079D" w:rsidRPr="00E068BC" w:rsidRDefault="007A079D" w:rsidP="007A079D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………………..</w:t>
      </w:r>
    </w:p>
    <w:p w:rsidR="00E44B7E" w:rsidRDefault="00E44B7E" w:rsidP="00E44B7E">
      <w:pPr>
        <w:ind w:firstLine="720"/>
        <w:jc w:val="both"/>
        <w:rPr>
          <w:sz w:val="28"/>
          <w:szCs w:val="28"/>
        </w:rPr>
      </w:pPr>
    </w:p>
    <w:p w:rsidR="00E44B7E" w:rsidRDefault="00E44B7E" w:rsidP="00E44B7E">
      <w:pPr>
        <w:ind w:firstLine="720"/>
        <w:jc w:val="both"/>
        <w:rPr>
          <w:sz w:val="28"/>
          <w:szCs w:val="28"/>
        </w:rPr>
      </w:pPr>
    </w:p>
    <w:p w:rsidR="00734F21" w:rsidRDefault="00734F21" w:rsidP="00E44B7E">
      <w:pPr>
        <w:ind w:firstLine="720"/>
        <w:jc w:val="both"/>
        <w:rPr>
          <w:sz w:val="28"/>
          <w:szCs w:val="28"/>
        </w:rPr>
      </w:pPr>
    </w:p>
    <w:p w:rsidR="00E44B7E" w:rsidRDefault="00E068BC" w:rsidP="00734F21">
      <w:pPr>
        <w:spacing w:after="0"/>
        <w:ind w:left="4320" w:firstLine="720"/>
        <w:jc w:val="center"/>
        <w:rPr>
          <w:b/>
          <w:bCs/>
          <w:sz w:val="28"/>
          <w:szCs w:val="28"/>
        </w:rPr>
      </w:pPr>
      <w:r w:rsidRPr="00E068BC">
        <w:rPr>
          <w:b/>
          <w:bCs/>
          <w:sz w:val="28"/>
          <w:szCs w:val="28"/>
        </w:rPr>
        <w:t xml:space="preserve">Seal &amp; Sign of the </w:t>
      </w:r>
      <w:r w:rsidR="00D304F4">
        <w:rPr>
          <w:b/>
          <w:bCs/>
          <w:sz w:val="28"/>
          <w:szCs w:val="28"/>
        </w:rPr>
        <w:t>Secretary</w:t>
      </w:r>
      <w:r w:rsidR="00557C0B">
        <w:rPr>
          <w:b/>
          <w:bCs/>
          <w:sz w:val="28"/>
          <w:szCs w:val="28"/>
        </w:rPr>
        <w:t xml:space="preserve"> of the </w:t>
      </w:r>
      <w:r w:rsidR="00E44B7E" w:rsidRPr="00E068BC">
        <w:rPr>
          <w:b/>
          <w:bCs/>
          <w:sz w:val="28"/>
          <w:szCs w:val="28"/>
        </w:rPr>
        <w:t>Department</w:t>
      </w:r>
    </w:p>
    <w:sectPr w:rsidR="00E44B7E" w:rsidSect="00A15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E8E" w:rsidRDefault="00E65E8E" w:rsidP="00914E79">
      <w:pPr>
        <w:spacing w:after="0" w:line="240" w:lineRule="auto"/>
      </w:pPr>
      <w:r>
        <w:separator/>
      </w:r>
    </w:p>
  </w:endnote>
  <w:endnote w:type="continuationSeparator" w:id="1">
    <w:p w:rsidR="00E65E8E" w:rsidRDefault="00E65E8E" w:rsidP="0091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E8E" w:rsidRDefault="00E65E8E" w:rsidP="00914E79">
      <w:pPr>
        <w:spacing w:after="0" w:line="240" w:lineRule="auto"/>
      </w:pPr>
      <w:r>
        <w:separator/>
      </w:r>
    </w:p>
  </w:footnote>
  <w:footnote w:type="continuationSeparator" w:id="1">
    <w:p w:rsidR="00E65E8E" w:rsidRDefault="00E65E8E" w:rsidP="00914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5AA"/>
    <w:multiLevelType w:val="multilevel"/>
    <w:tmpl w:val="2DFA1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620A3"/>
    <w:multiLevelType w:val="hybridMultilevel"/>
    <w:tmpl w:val="F8A8D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748E2"/>
    <w:multiLevelType w:val="hybridMultilevel"/>
    <w:tmpl w:val="D8944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5541E"/>
    <w:multiLevelType w:val="hybridMultilevel"/>
    <w:tmpl w:val="AA04E2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83D52"/>
    <w:multiLevelType w:val="multilevel"/>
    <w:tmpl w:val="78FA7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896E34"/>
    <w:multiLevelType w:val="hybridMultilevel"/>
    <w:tmpl w:val="A98C1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434CF"/>
    <w:multiLevelType w:val="hybridMultilevel"/>
    <w:tmpl w:val="72CA47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25D97"/>
    <w:multiLevelType w:val="hybridMultilevel"/>
    <w:tmpl w:val="DDC45B5C"/>
    <w:lvl w:ilvl="0" w:tplc="11B6B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1B5FCF"/>
    <w:rsid w:val="000000B6"/>
    <w:rsid w:val="00010DA2"/>
    <w:rsid w:val="000143B5"/>
    <w:rsid w:val="00040B53"/>
    <w:rsid w:val="00055E6D"/>
    <w:rsid w:val="0006622F"/>
    <w:rsid w:val="00083B55"/>
    <w:rsid w:val="000C1E85"/>
    <w:rsid w:val="000C544C"/>
    <w:rsid w:val="000D72CC"/>
    <w:rsid w:val="000F507D"/>
    <w:rsid w:val="00127B16"/>
    <w:rsid w:val="00131F7C"/>
    <w:rsid w:val="00133912"/>
    <w:rsid w:val="0013666C"/>
    <w:rsid w:val="00156F34"/>
    <w:rsid w:val="0016393F"/>
    <w:rsid w:val="001A3F21"/>
    <w:rsid w:val="001B5FCF"/>
    <w:rsid w:val="001F1624"/>
    <w:rsid w:val="001F5694"/>
    <w:rsid w:val="002B3BD1"/>
    <w:rsid w:val="002B669B"/>
    <w:rsid w:val="002B6E73"/>
    <w:rsid w:val="002C067E"/>
    <w:rsid w:val="002C5617"/>
    <w:rsid w:val="002C7DBB"/>
    <w:rsid w:val="00311C34"/>
    <w:rsid w:val="00325D23"/>
    <w:rsid w:val="0035117F"/>
    <w:rsid w:val="00366864"/>
    <w:rsid w:val="00377754"/>
    <w:rsid w:val="0038535B"/>
    <w:rsid w:val="003F6C9C"/>
    <w:rsid w:val="00461394"/>
    <w:rsid w:val="00485801"/>
    <w:rsid w:val="00492189"/>
    <w:rsid w:val="004A31D9"/>
    <w:rsid w:val="004B0D93"/>
    <w:rsid w:val="004B6523"/>
    <w:rsid w:val="004F5A43"/>
    <w:rsid w:val="00524966"/>
    <w:rsid w:val="00537F74"/>
    <w:rsid w:val="00542377"/>
    <w:rsid w:val="00550E4F"/>
    <w:rsid w:val="00551DE9"/>
    <w:rsid w:val="00557C0B"/>
    <w:rsid w:val="00577B96"/>
    <w:rsid w:val="00592BA9"/>
    <w:rsid w:val="00594EB0"/>
    <w:rsid w:val="005A42D6"/>
    <w:rsid w:val="005A71E3"/>
    <w:rsid w:val="005E2D15"/>
    <w:rsid w:val="00624472"/>
    <w:rsid w:val="0063514C"/>
    <w:rsid w:val="00644F9F"/>
    <w:rsid w:val="006540FC"/>
    <w:rsid w:val="00657983"/>
    <w:rsid w:val="00666EE4"/>
    <w:rsid w:val="006947C1"/>
    <w:rsid w:val="00694B5E"/>
    <w:rsid w:val="006963BE"/>
    <w:rsid w:val="006A11C7"/>
    <w:rsid w:val="006A2E87"/>
    <w:rsid w:val="006A506C"/>
    <w:rsid w:val="006B3D3C"/>
    <w:rsid w:val="006B59D6"/>
    <w:rsid w:val="006F4826"/>
    <w:rsid w:val="007034AB"/>
    <w:rsid w:val="00706909"/>
    <w:rsid w:val="007079A9"/>
    <w:rsid w:val="00711FB3"/>
    <w:rsid w:val="00734F21"/>
    <w:rsid w:val="00772B38"/>
    <w:rsid w:val="00772B86"/>
    <w:rsid w:val="007A079D"/>
    <w:rsid w:val="007C5E81"/>
    <w:rsid w:val="007E5B15"/>
    <w:rsid w:val="00810BAE"/>
    <w:rsid w:val="00853B34"/>
    <w:rsid w:val="0086170D"/>
    <w:rsid w:val="008659C8"/>
    <w:rsid w:val="00871D3A"/>
    <w:rsid w:val="00880411"/>
    <w:rsid w:val="008943AC"/>
    <w:rsid w:val="008A565A"/>
    <w:rsid w:val="008A7659"/>
    <w:rsid w:val="00914E79"/>
    <w:rsid w:val="009278F5"/>
    <w:rsid w:val="00946074"/>
    <w:rsid w:val="0095013A"/>
    <w:rsid w:val="00981940"/>
    <w:rsid w:val="009A6D84"/>
    <w:rsid w:val="009B1067"/>
    <w:rsid w:val="009C513D"/>
    <w:rsid w:val="009D16E5"/>
    <w:rsid w:val="009D5D56"/>
    <w:rsid w:val="009E37DC"/>
    <w:rsid w:val="00A15E19"/>
    <w:rsid w:val="00A46B0B"/>
    <w:rsid w:val="00A60836"/>
    <w:rsid w:val="00A65DBB"/>
    <w:rsid w:val="00A66F09"/>
    <w:rsid w:val="00A95082"/>
    <w:rsid w:val="00AC3304"/>
    <w:rsid w:val="00AD1B72"/>
    <w:rsid w:val="00AD2D87"/>
    <w:rsid w:val="00AD64A5"/>
    <w:rsid w:val="00AD734A"/>
    <w:rsid w:val="00AE68F0"/>
    <w:rsid w:val="00B35D44"/>
    <w:rsid w:val="00B3656E"/>
    <w:rsid w:val="00B62302"/>
    <w:rsid w:val="00B70CC4"/>
    <w:rsid w:val="00B713CE"/>
    <w:rsid w:val="00B94A2C"/>
    <w:rsid w:val="00BA5EAB"/>
    <w:rsid w:val="00BB3D62"/>
    <w:rsid w:val="00BB44EA"/>
    <w:rsid w:val="00BE3B4A"/>
    <w:rsid w:val="00C02BA3"/>
    <w:rsid w:val="00C218E2"/>
    <w:rsid w:val="00C22DDF"/>
    <w:rsid w:val="00C72A59"/>
    <w:rsid w:val="00C851C6"/>
    <w:rsid w:val="00C97341"/>
    <w:rsid w:val="00CB0D3A"/>
    <w:rsid w:val="00CB6D10"/>
    <w:rsid w:val="00CF35AC"/>
    <w:rsid w:val="00CF7036"/>
    <w:rsid w:val="00D007F4"/>
    <w:rsid w:val="00D10102"/>
    <w:rsid w:val="00D304F4"/>
    <w:rsid w:val="00D4463D"/>
    <w:rsid w:val="00D5034B"/>
    <w:rsid w:val="00D51BA4"/>
    <w:rsid w:val="00D52E2A"/>
    <w:rsid w:val="00D63B0F"/>
    <w:rsid w:val="00DB1A3F"/>
    <w:rsid w:val="00DC561A"/>
    <w:rsid w:val="00DD215E"/>
    <w:rsid w:val="00E068BC"/>
    <w:rsid w:val="00E12DC4"/>
    <w:rsid w:val="00E17018"/>
    <w:rsid w:val="00E23E1E"/>
    <w:rsid w:val="00E3444A"/>
    <w:rsid w:val="00E44B7E"/>
    <w:rsid w:val="00E56FEF"/>
    <w:rsid w:val="00E65E8E"/>
    <w:rsid w:val="00E66D09"/>
    <w:rsid w:val="00E82132"/>
    <w:rsid w:val="00E83C20"/>
    <w:rsid w:val="00E90CE9"/>
    <w:rsid w:val="00EA0879"/>
    <w:rsid w:val="00EE36B8"/>
    <w:rsid w:val="00F01DDA"/>
    <w:rsid w:val="00F11C29"/>
    <w:rsid w:val="00F20A35"/>
    <w:rsid w:val="00F2798F"/>
    <w:rsid w:val="00F34FAD"/>
    <w:rsid w:val="00F775D1"/>
    <w:rsid w:val="00F82B49"/>
    <w:rsid w:val="00F87E7C"/>
    <w:rsid w:val="00F918D3"/>
    <w:rsid w:val="00FA0182"/>
    <w:rsid w:val="00FA4462"/>
    <w:rsid w:val="00FB10F2"/>
    <w:rsid w:val="00FB7059"/>
    <w:rsid w:val="00FE505F"/>
    <w:rsid w:val="00FE6D55"/>
    <w:rsid w:val="00FE78D1"/>
    <w:rsid w:val="00FF0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D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Pani, Swastik</dc:creator>
  <cp:lastModifiedBy>Acer</cp:lastModifiedBy>
  <cp:revision>2</cp:revision>
  <cp:lastPrinted>2024-06-24T08:31:00Z</cp:lastPrinted>
  <dcterms:created xsi:type="dcterms:W3CDTF">2024-06-26T06:22:00Z</dcterms:created>
  <dcterms:modified xsi:type="dcterms:W3CDTF">2024-06-26T06:22:00Z</dcterms:modified>
</cp:coreProperties>
</file>